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6F8E5" w14:textId="1254835C" w:rsidR="00795205" w:rsidRPr="00A122CC" w:rsidRDefault="0074327C" w:rsidP="00D6737C">
      <w:pPr>
        <w:jc w:val="center"/>
        <w:rPr>
          <w:b/>
          <w:sz w:val="24"/>
          <w:szCs w:val="24"/>
          <w:u w:val="single"/>
        </w:rPr>
      </w:pPr>
      <w:r w:rsidRPr="00A122CC">
        <w:rPr>
          <w:b/>
          <w:sz w:val="24"/>
          <w:szCs w:val="24"/>
          <w:u w:val="single"/>
        </w:rPr>
        <w:t>Checklist for</w:t>
      </w:r>
      <w:r w:rsidR="00B47EF3" w:rsidRPr="00A122CC">
        <w:rPr>
          <w:b/>
          <w:sz w:val="24"/>
          <w:szCs w:val="24"/>
          <w:u w:val="single"/>
        </w:rPr>
        <w:t xml:space="preserve"> K-12</w:t>
      </w:r>
      <w:r w:rsidRPr="00A122CC">
        <w:rPr>
          <w:b/>
          <w:sz w:val="24"/>
          <w:szCs w:val="24"/>
          <w:u w:val="single"/>
        </w:rPr>
        <w:t xml:space="preserve"> Outreach Events</w:t>
      </w:r>
    </w:p>
    <w:p w14:paraId="3CA75277" w14:textId="77777777" w:rsidR="00633038" w:rsidRPr="00A122CC" w:rsidRDefault="00633038" w:rsidP="00D6737C">
      <w:pPr>
        <w:jc w:val="center"/>
        <w:rPr>
          <w:b/>
          <w:sz w:val="18"/>
          <w:szCs w:val="18"/>
          <w:u w:val="single"/>
        </w:rPr>
      </w:pPr>
    </w:p>
    <w:p w14:paraId="7A1380EF" w14:textId="77777777" w:rsidR="004A6AE1" w:rsidRPr="00A122CC" w:rsidRDefault="0074327C" w:rsidP="0074327C">
      <w:pPr>
        <w:rPr>
          <w:sz w:val="18"/>
          <w:szCs w:val="18"/>
        </w:rPr>
      </w:pPr>
      <w:r w:rsidRPr="00A122CC">
        <w:rPr>
          <w:sz w:val="18"/>
          <w:szCs w:val="18"/>
        </w:rPr>
        <w:t xml:space="preserve">An Outreach Event is any event where your Registered Student Organization brings minors onto the UCR campus. A minor is any person who is under the age of 18 (what if they are 18 and still in High School?). Outreach events, by nature, pose a lot of risk and liability challenges. Not being properly trained and prepared when working with minors could result in inappropriate behavior and potentially allegations of sexual or other misconduct. If your group hosts any sort of Outreach Event, it is imperative that you follow the checklist below to make sure you are prepared and </w:t>
      </w:r>
      <w:proofErr w:type="gramStart"/>
      <w:r w:rsidRPr="00A122CC">
        <w:rPr>
          <w:sz w:val="18"/>
          <w:szCs w:val="18"/>
        </w:rPr>
        <w:t>covered</w:t>
      </w:r>
      <w:proofErr w:type="gramEnd"/>
      <w:r w:rsidRPr="00A122CC">
        <w:rPr>
          <w:sz w:val="18"/>
          <w:szCs w:val="18"/>
        </w:rPr>
        <w:t xml:space="preserve"> for your event. Protecting the students you bring to campus, and your members, is of the utmost importance. </w:t>
      </w:r>
    </w:p>
    <w:p w14:paraId="59464BA1" w14:textId="77777777" w:rsidR="00D6737C" w:rsidRPr="00A122CC" w:rsidRDefault="00D6737C" w:rsidP="0074327C">
      <w:pPr>
        <w:rPr>
          <w:sz w:val="18"/>
          <w:szCs w:val="18"/>
        </w:rPr>
      </w:pPr>
    </w:p>
    <w:p w14:paraId="78D05499" w14:textId="77777777" w:rsidR="006806C2" w:rsidRPr="00A122CC" w:rsidRDefault="006806C2" w:rsidP="006806C2">
      <w:pPr>
        <w:pStyle w:val="ListParagraph"/>
        <w:numPr>
          <w:ilvl w:val="0"/>
          <w:numId w:val="6"/>
        </w:numPr>
        <w:rPr>
          <w:sz w:val="18"/>
          <w:szCs w:val="18"/>
        </w:rPr>
      </w:pPr>
      <w:r w:rsidRPr="00A122CC">
        <w:rPr>
          <w:sz w:val="18"/>
          <w:szCs w:val="18"/>
        </w:rPr>
        <w:t>Meet with your Student Life Advisor</w:t>
      </w:r>
    </w:p>
    <w:p w14:paraId="6B4A6E1C" w14:textId="58FCE6D1" w:rsidR="006806C2" w:rsidRPr="00A122CC" w:rsidRDefault="00A122CC" w:rsidP="006806C2">
      <w:pPr>
        <w:pStyle w:val="ListParagraph"/>
        <w:numPr>
          <w:ilvl w:val="0"/>
          <w:numId w:val="2"/>
        </w:numPr>
        <w:rPr>
          <w:sz w:val="18"/>
          <w:szCs w:val="18"/>
        </w:rPr>
      </w:pPr>
      <w:r w:rsidRPr="00A122CC">
        <w:rPr>
          <w:sz w:val="18"/>
          <w:szCs w:val="18"/>
        </w:rPr>
        <w:t>Email ucrlife@ucr.edu</w:t>
      </w:r>
      <w:r w:rsidR="006806C2" w:rsidRPr="00A122CC">
        <w:rPr>
          <w:sz w:val="18"/>
          <w:szCs w:val="18"/>
        </w:rPr>
        <w:t xml:space="preserve"> set up a meeting with your advisor to discuss the details of your event. </w:t>
      </w:r>
    </w:p>
    <w:p w14:paraId="216F242E" w14:textId="77777777" w:rsidR="006806C2" w:rsidRPr="00A122CC" w:rsidRDefault="006806C2" w:rsidP="006806C2">
      <w:pPr>
        <w:pStyle w:val="ListParagraph"/>
        <w:numPr>
          <w:ilvl w:val="0"/>
          <w:numId w:val="2"/>
        </w:numPr>
        <w:rPr>
          <w:sz w:val="18"/>
          <w:szCs w:val="18"/>
        </w:rPr>
      </w:pPr>
      <w:r w:rsidRPr="00A122CC">
        <w:rPr>
          <w:sz w:val="18"/>
          <w:szCs w:val="18"/>
        </w:rPr>
        <w:t xml:space="preserve">Your Student Life advisor will ask you questions regarding this list, so you should be prepared to provide information on the items listed here. </w:t>
      </w:r>
    </w:p>
    <w:p w14:paraId="3FCBC3DD" w14:textId="77777777" w:rsidR="0074327C" w:rsidRPr="00A122CC" w:rsidRDefault="0074327C" w:rsidP="004A6AE1">
      <w:pPr>
        <w:pStyle w:val="ListParagraph"/>
        <w:numPr>
          <w:ilvl w:val="0"/>
          <w:numId w:val="6"/>
        </w:numPr>
        <w:rPr>
          <w:sz w:val="18"/>
          <w:szCs w:val="18"/>
        </w:rPr>
      </w:pPr>
      <w:r w:rsidRPr="00A122CC">
        <w:rPr>
          <w:sz w:val="18"/>
          <w:szCs w:val="18"/>
        </w:rPr>
        <w:t>Reserve a space on campus</w:t>
      </w:r>
      <w:r w:rsidR="008316AC" w:rsidRPr="00A122CC">
        <w:rPr>
          <w:sz w:val="18"/>
          <w:szCs w:val="18"/>
        </w:rPr>
        <w:t xml:space="preserve"> (if hosting workshops/</w:t>
      </w:r>
      <w:proofErr w:type="spellStart"/>
      <w:r w:rsidR="008316AC" w:rsidRPr="00A122CC">
        <w:rPr>
          <w:sz w:val="18"/>
          <w:szCs w:val="18"/>
        </w:rPr>
        <w:t>etc</w:t>
      </w:r>
      <w:proofErr w:type="spellEnd"/>
      <w:r w:rsidR="008316AC" w:rsidRPr="00A122CC">
        <w:rPr>
          <w:sz w:val="18"/>
          <w:szCs w:val="18"/>
        </w:rPr>
        <w:t>)</w:t>
      </w:r>
      <w:r w:rsidRPr="00A122CC">
        <w:rPr>
          <w:sz w:val="18"/>
          <w:szCs w:val="18"/>
        </w:rPr>
        <w:t xml:space="preserve"> </w:t>
      </w:r>
    </w:p>
    <w:p w14:paraId="0725D63F" w14:textId="1FF11C33" w:rsidR="00BB3C28" w:rsidRPr="00A122CC" w:rsidRDefault="0074327C" w:rsidP="00BB3C28">
      <w:pPr>
        <w:pStyle w:val="ListParagraph"/>
        <w:numPr>
          <w:ilvl w:val="0"/>
          <w:numId w:val="1"/>
        </w:numPr>
        <w:rPr>
          <w:sz w:val="18"/>
          <w:szCs w:val="18"/>
        </w:rPr>
      </w:pPr>
      <w:r w:rsidRPr="00A122CC">
        <w:rPr>
          <w:sz w:val="18"/>
          <w:szCs w:val="18"/>
        </w:rPr>
        <w:t xml:space="preserve">Your group’s Highlander Link page has 2 members who are </w:t>
      </w:r>
      <w:proofErr w:type="spellStart"/>
      <w:r w:rsidRPr="00A122CC">
        <w:rPr>
          <w:sz w:val="18"/>
          <w:szCs w:val="18"/>
        </w:rPr>
        <w:t>R</w:t>
      </w:r>
      <w:r w:rsidR="002F31CB" w:rsidRPr="00A122CC">
        <w:rPr>
          <w:sz w:val="18"/>
          <w:szCs w:val="18"/>
        </w:rPr>
        <w:t>e</w:t>
      </w:r>
      <w:r w:rsidRPr="00A122CC">
        <w:rPr>
          <w:sz w:val="18"/>
          <w:szCs w:val="18"/>
        </w:rPr>
        <w:t>servers</w:t>
      </w:r>
      <w:proofErr w:type="spellEnd"/>
      <w:r w:rsidRPr="00A122CC">
        <w:rPr>
          <w:sz w:val="18"/>
          <w:szCs w:val="18"/>
        </w:rPr>
        <w:t xml:space="preserve"> (Reserve 1 and Reserve 2). These</w:t>
      </w:r>
      <w:r w:rsidR="00505CB4" w:rsidRPr="00A122CC">
        <w:rPr>
          <w:sz w:val="18"/>
          <w:szCs w:val="18"/>
        </w:rPr>
        <w:t xml:space="preserve"> 2 members can visit</w:t>
      </w:r>
      <w:r w:rsidRPr="00A122CC">
        <w:rPr>
          <w:sz w:val="18"/>
          <w:szCs w:val="18"/>
        </w:rPr>
        <w:t xml:space="preserve"> </w:t>
      </w:r>
      <w:r w:rsidR="006806C2" w:rsidRPr="00A122CC">
        <w:rPr>
          <w:sz w:val="18"/>
          <w:szCs w:val="18"/>
        </w:rPr>
        <w:t xml:space="preserve"> </w:t>
      </w:r>
      <w:hyperlink r:id="rId7" w:history="1">
        <w:r w:rsidR="00A122CC" w:rsidRPr="00A122CC">
          <w:rPr>
            <w:rStyle w:val="Hyperlink"/>
            <w:sz w:val="18"/>
            <w:szCs w:val="18"/>
          </w:rPr>
          <w:t>25Live</w:t>
        </w:r>
      </w:hyperlink>
      <w:r w:rsidR="00A122CC" w:rsidRPr="00A122CC">
        <w:rPr>
          <w:sz w:val="18"/>
          <w:szCs w:val="18"/>
        </w:rPr>
        <w:t xml:space="preserve"> </w:t>
      </w:r>
      <w:r w:rsidR="00505CB4" w:rsidRPr="00A122CC">
        <w:rPr>
          <w:sz w:val="18"/>
          <w:szCs w:val="18"/>
        </w:rPr>
        <w:t>to reserve any rooms.</w:t>
      </w:r>
    </w:p>
    <w:p w14:paraId="5198E403" w14:textId="77777777" w:rsidR="00BB3C28" w:rsidRPr="00A122CC" w:rsidRDefault="008316AC" w:rsidP="00BB3C28">
      <w:pPr>
        <w:pStyle w:val="ListParagraph"/>
        <w:numPr>
          <w:ilvl w:val="0"/>
          <w:numId w:val="1"/>
        </w:numPr>
        <w:rPr>
          <w:sz w:val="18"/>
          <w:szCs w:val="18"/>
        </w:rPr>
      </w:pPr>
      <w:r w:rsidRPr="00A122CC">
        <w:rPr>
          <w:sz w:val="18"/>
          <w:szCs w:val="18"/>
        </w:rPr>
        <w:t>R</w:t>
      </w:r>
      <w:r w:rsidR="0074327C" w:rsidRPr="00A122CC">
        <w:rPr>
          <w:sz w:val="18"/>
          <w:szCs w:val="18"/>
        </w:rPr>
        <w:t>eserv</w:t>
      </w:r>
      <w:r w:rsidRPr="00A122CC">
        <w:rPr>
          <w:sz w:val="18"/>
          <w:szCs w:val="18"/>
        </w:rPr>
        <w:t>ing</w:t>
      </w:r>
      <w:r w:rsidR="0074327C" w:rsidRPr="00A122CC">
        <w:rPr>
          <w:sz w:val="18"/>
          <w:szCs w:val="18"/>
        </w:rPr>
        <w:t xml:space="preserve"> a space on campus ensure</w:t>
      </w:r>
      <w:r w:rsidRPr="00A122CC">
        <w:rPr>
          <w:sz w:val="18"/>
          <w:szCs w:val="18"/>
        </w:rPr>
        <w:t>s</w:t>
      </w:r>
      <w:r w:rsidR="0074327C" w:rsidRPr="00A122CC">
        <w:rPr>
          <w:sz w:val="18"/>
          <w:szCs w:val="18"/>
        </w:rPr>
        <w:t xml:space="preserve"> your event </w:t>
      </w:r>
      <w:r w:rsidRPr="00A122CC">
        <w:rPr>
          <w:sz w:val="18"/>
          <w:szCs w:val="18"/>
        </w:rPr>
        <w:t>can be</w:t>
      </w:r>
      <w:r w:rsidR="0074327C" w:rsidRPr="00A122CC">
        <w:rPr>
          <w:sz w:val="18"/>
          <w:szCs w:val="18"/>
        </w:rPr>
        <w:t xml:space="preserve"> covered by the University insurance. </w:t>
      </w:r>
    </w:p>
    <w:p w14:paraId="7170189C" w14:textId="77777777" w:rsidR="00BB3C28" w:rsidRPr="00A122CC" w:rsidRDefault="00BB3C28" w:rsidP="00BB3C28">
      <w:pPr>
        <w:pStyle w:val="ListParagraph"/>
        <w:numPr>
          <w:ilvl w:val="0"/>
          <w:numId w:val="1"/>
        </w:numPr>
        <w:rPr>
          <w:sz w:val="18"/>
          <w:szCs w:val="18"/>
        </w:rPr>
      </w:pPr>
      <w:r w:rsidRPr="00A122CC">
        <w:rPr>
          <w:sz w:val="18"/>
          <w:szCs w:val="18"/>
        </w:rPr>
        <w:t xml:space="preserve">If you’re taking </w:t>
      </w:r>
      <w:r w:rsidR="00505CB4" w:rsidRPr="00A122CC">
        <w:rPr>
          <w:sz w:val="18"/>
          <w:szCs w:val="18"/>
        </w:rPr>
        <w:t xml:space="preserve">minors </w:t>
      </w:r>
      <w:r w:rsidRPr="00A122CC">
        <w:rPr>
          <w:sz w:val="18"/>
          <w:szCs w:val="18"/>
        </w:rPr>
        <w:t>to classrooms</w:t>
      </w:r>
      <w:r w:rsidR="00505CB4" w:rsidRPr="00A122CC">
        <w:rPr>
          <w:sz w:val="18"/>
          <w:szCs w:val="18"/>
        </w:rPr>
        <w:t>/labs, ask</w:t>
      </w:r>
      <w:r w:rsidRPr="00A122CC">
        <w:rPr>
          <w:sz w:val="18"/>
          <w:szCs w:val="18"/>
        </w:rPr>
        <w:t xml:space="preserve"> permission in advance and ask if students need any special equipment (</w:t>
      </w:r>
      <w:proofErr w:type="spellStart"/>
      <w:r w:rsidRPr="00A122CC">
        <w:rPr>
          <w:sz w:val="18"/>
          <w:szCs w:val="18"/>
        </w:rPr>
        <w:t>ie</w:t>
      </w:r>
      <w:proofErr w:type="spellEnd"/>
      <w:r w:rsidRPr="00A122CC">
        <w:rPr>
          <w:sz w:val="18"/>
          <w:szCs w:val="18"/>
        </w:rPr>
        <w:t xml:space="preserve"> lab coats)</w:t>
      </w:r>
    </w:p>
    <w:p w14:paraId="746D0A7C" w14:textId="77777777" w:rsidR="0074327C" w:rsidRPr="00A122CC" w:rsidRDefault="0074327C" w:rsidP="004A6AE1">
      <w:pPr>
        <w:pStyle w:val="ListParagraph"/>
        <w:numPr>
          <w:ilvl w:val="0"/>
          <w:numId w:val="6"/>
        </w:numPr>
        <w:rPr>
          <w:sz w:val="18"/>
          <w:szCs w:val="18"/>
        </w:rPr>
      </w:pPr>
      <w:r w:rsidRPr="00A122CC">
        <w:rPr>
          <w:sz w:val="18"/>
          <w:szCs w:val="18"/>
        </w:rPr>
        <w:t>Contact Undergraduate Admissions</w:t>
      </w:r>
    </w:p>
    <w:p w14:paraId="163833F5" w14:textId="77777777" w:rsidR="0074327C" w:rsidRPr="00A122CC" w:rsidRDefault="0074327C" w:rsidP="0074327C">
      <w:pPr>
        <w:pStyle w:val="ListParagraph"/>
        <w:numPr>
          <w:ilvl w:val="0"/>
          <w:numId w:val="3"/>
        </w:numPr>
        <w:rPr>
          <w:sz w:val="18"/>
          <w:szCs w:val="18"/>
        </w:rPr>
      </w:pPr>
      <w:r w:rsidRPr="00A122CC">
        <w:rPr>
          <w:sz w:val="18"/>
          <w:szCs w:val="18"/>
        </w:rPr>
        <w:t>Undergraduate Admissions might be able to accommodate your group by providing o</w:t>
      </w:r>
      <w:r w:rsidR="00D6737C" w:rsidRPr="00A122CC">
        <w:rPr>
          <w:sz w:val="18"/>
          <w:szCs w:val="18"/>
        </w:rPr>
        <w:t xml:space="preserve">fficial tours of the university. Connecting with them at the soonest possible time is best and will give you the greatest possible chance to book a tour—at the very least, you must contact them 2 weeks in advance. Booking for tours </w:t>
      </w:r>
      <w:proofErr w:type="gramStart"/>
      <w:r w:rsidR="00D6737C" w:rsidRPr="00A122CC">
        <w:rPr>
          <w:sz w:val="18"/>
          <w:szCs w:val="18"/>
        </w:rPr>
        <w:t>open up</w:t>
      </w:r>
      <w:proofErr w:type="gramEnd"/>
      <w:r w:rsidR="00D6737C" w:rsidRPr="00A122CC">
        <w:rPr>
          <w:sz w:val="18"/>
          <w:szCs w:val="18"/>
        </w:rPr>
        <w:t xml:space="preserve"> a month before any given quarter. Campus Tours can accommodate up to 100 visitors per hour. </w:t>
      </w:r>
      <w:r w:rsidR="006806C2" w:rsidRPr="00A122CC">
        <w:rPr>
          <w:sz w:val="18"/>
          <w:szCs w:val="18"/>
        </w:rPr>
        <w:t xml:space="preserve">Website: </w:t>
      </w:r>
      <w:hyperlink r:id="rId8" w:history="1">
        <w:r w:rsidR="006806C2" w:rsidRPr="00A122CC">
          <w:rPr>
            <w:rStyle w:val="Hyperlink"/>
            <w:sz w:val="18"/>
            <w:szCs w:val="18"/>
          </w:rPr>
          <w:t>http://visit.ucr.edu</w:t>
        </w:r>
      </w:hyperlink>
      <w:r w:rsidR="006806C2" w:rsidRPr="00A122CC">
        <w:rPr>
          <w:sz w:val="18"/>
          <w:szCs w:val="18"/>
        </w:rPr>
        <w:t xml:space="preserve">. </w:t>
      </w:r>
    </w:p>
    <w:p w14:paraId="052DE9B1" w14:textId="77777777" w:rsidR="002F31CB" w:rsidRPr="00A122CC" w:rsidRDefault="002F31CB" w:rsidP="0074327C">
      <w:pPr>
        <w:pStyle w:val="ListParagraph"/>
        <w:numPr>
          <w:ilvl w:val="0"/>
          <w:numId w:val="3"/>
        </w:numPr>
        <w:rPr>
          <w:sz w:val="18"/>
          <w:szCs w:val="18"/>
        </w:rPr>
      </w:pPr>
      <w:r w:rsidRPr="00A122CC">
        <w:rPr>
          <w:sz w:val="18"/>
          <w:szCs w:val="18"/>
        </w:rPr>
        <w:t xml:space="preserve">If you can’t solidify a tour, ask about self-guided tours. </w:t>
      </w:r>
    </w:p>
    <w:p w14:paraId="4D6ADACE" w14:textId="77777777" w:rsidR="0074327C" w:rsidRPr="00A122CC" w:rsidRDefault="0074327C" w:rsidP="004A6AE1">
      <w:pPr>
        <w:pStyle w:val="ListParagraph"/>
        <w:numPr>
          <w:ilvl w:val="0"/>
          <w:numId w:val="6"/>
        </w:numPr>
        <w:rPr>
          <w:sz w:val="18"/>
          <w:szCs w:val="18"/>
        </w:rPr>
      </w:pPr>
      <w:r w:rsidRPr="00A122CC">
        <w:rPr>
          <w:sz w:val="18"/>
          <w:szCs w:val="18"/>
        </w:rPr>
        <w:t>Solidify your Chaperone list</w:t>
      </w:r>
    </w:p>
    <w:p w14:paraId="1758F0D2" w14:textId="77777777" w:rsidR="00D6737C" w:rsidRPr="00A122CC" w:rsidRDefault="00D6737C" w:rsidP="0074327C">
      <w:pPr>
        <w:pStyle w:val="ListParagraph"/>
        <w:numPr>
          <w:ilvl w:val="0"/>
          <w:numId w:val="4"/>
        </w:numPr>
        <w:rPr>
          <w:sz w:val="18"/>
          <w:szCs w:val="18"/>
        </w:rPr>
      </w:pPr>
      <w:r w:rsidRPr="00A122CC">
        <w:rPr>
          <w:sz w:val="18"/>
          <w:szCs w:val="18"/>
        </w:rPr>
        <w:t>You need a minimum of 2 chaperones</w:t>
      </w:r>
      <w:r w:rsidR="006806C2" w:rsidRPr="00A122CC">
        <w:rPr>
          <w:sz w:val="18"/>
          <w:szCs w:val="18"/>
        </w:rPr>
        <w:t xml:space="preserve"> if you’re bringing minors to campus</w:t>
      </w:r>
    </w:p>
    <w:p w14:paraId="4A1B75EA" w14:textId="77777777" w:rsidR="0074327C" w:rsidRPr="00A122CC" w:rsidRDefault="00C40949" w:rsidP="0074327C">
      <w:pPr>
        <w:pStyle w:val="ListParagraph"/>
        <w:numPr>
          <w:ilvl w:val="0"/>
          <w:numId w:val="4"/>
        </w:numPr>
        <w:rPr>
          <w:sz w:val="18"/>
          <w:szCs w:val="18"/>
        </w:rPr>
      </w:pPr>
      <w:r w:rsidRPr="00A122CC">
        <w:rPr>
          <w:sz w:val="18"/>
          <w:szCs w:val="18"/>
        </w:rPr>
        <w:t>For every 15</w:t>
      </w:r>
      <w:r w:rsidR="0074327C" w:rsidRPr="00A122CC">
        <w:rPr>
          <w:sz w:val="18"/>
          <w:szCs w:val="18"/>
        </w:rPr>
        <w:t xml:space="preserve"> minors you bring to campus, you must have 1 adult (non-UCR student, non-Organization member</w:t>
      </w:r>
      <w:r w:rsidR="00D6737C" w:rsidRPr="00A122CC">
        <w:rPr>
          <w:sz w:val="18"/>
          <w:szCs w:val="18"/>
        </w:rPr>
        <w:t>, 18+ y/o</w:t>
      </w:r>
      <w:r w:rsidR="0074327C" w:rsidRPr="00A122CC">
        <w:rPr>
          <w:sz w:val="18"/>
          <w:szCs w:val="18"/>
        </w:rPr>
        <w:t xml:space="preserve">) chaperone. </w:t>
      </w:r>
    </w:p>
    <w:p w14:paraId="1A8772BE" w14:textId="77777777" w:rsidR="000F11C7" w:rsidRPr="00A122CC" w:rsidRDefault="0074327C" w:rsidP="0074327C">
      <w:pPr>
        <w:pStyle w:val="ListParagraph"/>
        <w:numPr>
          <w:ilvl w:val="0"/>
          <w:numId w:val="4"/>
        </w:numPr>
        <w:rPr>
          <w:sz w:val="18"/>
          <w:szCs w:val="18"/>
        </w:rPr>
      </w:pPr>
      <w:r w:rsidRPr="00A122CC">
        <w:rPr>
          <w:sz w:val="18"/>
          <w:szCs w:val="18"/>
        </w:rPr>
        <w:t>Chaperones should be either parents of the minors or school officials/staff/faculty from their school.</w:t>
      </w:r>
    </w:p>
    <w:p w14:paraId="5949A99B" w14:textId="77777777" w:rsidR="0074327C" w:rsidRPr="00A122CC" w:rsidRDefault="000F11C7" w:rsidP="0074327C">
      <w:pPr>
        <w:pStyle w:val="ListParagraph"/>
        <w:numPr>
          <w:ilvl w:val="0"/>
          <w:numId w:val="4"/>
        </w:numPr>
        <w:rPr>
          <w:i/>
          <w:sz w:val="18"/>
          <w:szCs w:val="18"/>
        </w:rPr>
      </w:pPr>
      <w:r w:rsidRPr="00A122CC">
        <w:rPr>
          <w:i/>
          <w:sz w:val="18"/>
          <w:szCs w:val="18"/>
        </w:rPr>
        <w:t>If the event does not have chaperones the organization is responsible for having completed backgrou</w:t>
      </w:r>
      <w:r w:rsidR="006806C2" w:rsidRPr="00A122CC">
        <w:rPr>
          <w:i/>
          <w:sz w:val="18"/>
          <w:szCs w:val="18"/>
        </w:rPr>
        <w:t>nd checks for members through a</w:t>
      </w:r>
      <w:r w:rsidRPr="00A122CC">
        <w:rPr>
          <w:i/>
          <w:sz w:val="18"/>
          <w:szCs w:val="18"/>
        </w:rPr>
        <w:t xml:space="preserve"> </w:t>
      </w:r>
      <w:proofErr w:type="gramStart"/>
      <w:r w:rsidRPr="00A122CC">
        <w:rPr>
          <w:i/>
          <w:sz w:val="18"/>
          <w:szCs w:val="18"/>
        </w:rPr>
        <w:t>University</w:t>
      </w:r>
      <w:proofErr w:type="gramEnd"/>
      <w:r w:rsidRPr="00A122CC">
        <w:rPr>
          <w:i/>
          <w:sz w:val="18"/>
          <w:szCs w:val="18"/>
        </w:rPr>
        <w:t xml:space="preserve"> approved source. (2 minimum)</w:t>
      </w:r>
      <w:r w:rsidR="0074327C" w:rsidRPr="00A122CC">
        <w:rPr>
          <w:i/>
          <w:sz w:val="18"/>
          <w:szCs w:val="18"/>
        </w:rPr>
        <w:t xml:space="preserve"> </w:t>
      </w:r>
      <w:r w:rsidR="006806C2" w:rsidRPr="00A122CC">
        <w:rPr>
          <w:i/>
          <w:sz w:val="18"/>
          <w:szCs w:val="18"/>
        </w:rPr>
        <w:t>These background checks can be done through the UC Police Department or through the</w:t>
      </w:r>
      <w:r w:rsidR="00633038" w:rsidRPr="00A122CC">
        <w:rPr>
          <w:i/>
          <w:sz w:val="18"/>
          <w:szCs w:val="18"/>
        </w:rPr>
        <w:t xml:space="preserve"> company Praesidium for $25 a person, contact Candace at </w:t>
      </w:r>
      <w:hyperlink r:id="rId9" w:history="1">
        <w:r w:rsidR="00505CB4" w:rsidRPr="00A122CC">
          <w:rPr>
            <w:rStyle w:val="Hyperlink"/>
            <w:i/>
            <w:sz w:val="18"/>
            <w:szCs w:val="18"/>
          </w:rPr>
          <w:t>CCollins@PraesidiumInc.com</w:t>
        </w:r>
      </w:hyperlink>
      <w:r w:rsidR="00505CB4" w:rsidRPr="00A122CC">
        <w:rPr>
          <w:i/>
          <w:sz w:val="18"/>
          <w:szCs w:val="18"/>
        </w:rPr>
        <w:t xml:space="preserve"> and ask about background check packages for your High or Low Access Volunteers</w:t>
      </w:r>
      <w:r w:rsidR="00633038" w:rsidRPr="00A122CC">
        <w:rPr>
          <w:i/>
          <w:sz w:val="18"/>
          <w:szCs w:val="18"/>
        </w:rPr>
        <w:t>.</w:t>
      </w:r>
      <w:r w:rsidR="006806C2" w:rsidRPr="00A122CC">
        <w:rPr>
          <w:i/>
          <w:sz w:val="18"/>
          <w:szCs w:val="18"/>
        </w:rPr>
        <w:t xml:space="preserve"> </w:t>
      </w:r>
    </w:p>
    <w:p w14:paraId="79FC7D31" w14:textId="77777777" w:rsidR="0074327C" w:rsidRPr="00A122CC" w:rsidRDefault="0074327C" w:rsidP="004A6AE1">
      <w:pPr>
        <w:pStyle w:val="ListParagraph"/>
        <w:numPr>
          <w:ilvl w:val="0"/>
          <w:numId w:val="6"/>
        </w:numPr>
        <w:rPr>
          <w:sz w:val="18"/>
          <w:szCs w:val="18"/>
        </w:rPr>
      </w:pPr>
      <w:r w:rsidRPr="00A122CC">
        <w:rPr>
          <w:sz w:val="18"/>
          <w:szCs w:val="18"/>
        </w:rPr>
        <w:t xml:space="preserve">Provide waivers for the parents of the minors to sign </w:t>
      </w:r>
    </w:p>
    <w:p w14:paraId="665BB17E" w14:textId="77777777" w:rsidR="0074327C" w:rsidRPr="00A122CC" w:rsidRDefault="0074327C" w:rsidP="0074327C">
      <w:pPr>
        <w:pStyle w:val="ListParagraph"/>
        <w:numPr>
          <w:ilvl w:val="0"/>
          <w:numId w:val="5"/>
        </w:numPr>
        <w:rPr>
          <w:sz w:val="18"/>
          <w:szCs w:val="18"/>
        </w:rPr>
      </w:pPr>
      <w:r w:rsidRPr="00A122CC">
        <w:rPr>
          <w:sz w:val="18"/>
          <w:szCs w:val="18"/>
        </w:rPr>
        <w:t>The parents of the minors need to sign waivers stating that they are</w:t>
      </w:r>
      <w:r w:rsidR="00D6737C" w:rsidRPr="00A122CC">
        <w:rPr>
          <w:sz w:val="18"/>
          <w:szCs w:val="18"/>
        </w:rPr>
        <w:t xml:space="preserve"> holding the UC Regents harmless and that they are</w:t>
      </w:r>
      <w:r w:rsidRPr="00A122CC">
        <w:rPr>
          <w:sz w:val="18"/>
          <w:szCs w:val="18"/>
        </w:rPr>
        <w:t xml:space="preserve"> allowing their child to attend your Outreach Event. </w:t>
      </w:r>
    </w:p>
    <w:p w14:paraId="66B50FCE" w14:textId="77777777" w:rsidR="00D6737C" w:rsidRPr="00A122CC" w:rsidRDefault="00D6737C" w:rsidP="0074327C">
      <w:pPr>
        <w:pStyle w:val="ListParagraph"/>
        <w:numPr>
          <w:ilvl w:val="0"/>
          <w:numId w:val="5"/>
        </w:numPr>
        <w:rPr>
          <w:sz w:val="18"/>
          <w:szCs w:val="18"/>
        </w:rPr>
      </w:pPr>
      <w:r w:rsidRPr="00A122CC">
        <w:rPr>
          <w:sz w:val="18"/>
          <w:szCs w:val="18"/>
        </w:rPr>
        <w:t>Waivers hold the UC Regent</w:t>
      </w:r>
      <w:r w:rsidR="00505CB4" w:rsidRPr="00A122CC">
        <w:rPr>
          <w:sz w:val="18"/>
          <w:szCs w:val="18"/>
        </w:rPr>
        <w:t>s harmless, not the UCR student organization</w:t>
      </w:r>
      <w:r w:rsidRPr="00A122CC">
        <w:rPr>
          <w:sz w:val="18"/>
          <w:szCs w:val="18"/>
        </w:rPr>
        <w:t xml:space="preserve"> hosting the event. </w:t>
      </w:r>
      <w:r w:rsidR="00505CB4" w:rsidRPr="00A122CC">
        <w:rPr>
          <w:sz w:val="18"/>
          <w:szCs w:val="18"/>
        </w:rPr>
        <w:t>You can create your own waiver in addition if you want to be doubly protected.</w:t>
      </w:r>
    </w:p>
    <w:p w14:paraId="4B2C344B" w14:textId="77777777" w:rsidR="0074327C" w:rsidRPr="00A122CC" w:rsidRDefault="0074327C" w:rsidP="0074327C">
      <w:pPr>
        <w:pStyle w:val="ListParagraph"/>
        <w:numPr>
          <w:ilvl w:val="0"/>
          <w:numId w:val="5"/>
        </w:numPr>
        <w:rPr>
          <w:sz w:val="18"/>
          <w:szCs w:val="18"/>
        </w:rPr>
      </w:pPr>
      <w:r w:rsidRPr="00A122CC">
        <w:rPr>
          <w:sz w:val="18"/>
          <w:szCs w:val="18"/>
        </w:rPr>
        <w:t>You need to collect waivers</w:t>
      </w:r>
      <w:r w:rsidR="00505CB4" w:rsidRPr="00A122CC">
        <w:rPr>
          <w:sz w:val="18"/>
          <w:szCs w:val="18"/>
        </w:rPr>
        <w:t xml:space="preserve"> and</w:t>
      </w:r>
      <w:r w:rsidRPr="00A122CC">
        <w:rPr>
          <w:sz w:val="18"/>
          <w:szCs w:val="18"/>
        </w:rPr>
        <w:t xml:space="preserve"> scan </w:t>
      </w:r>
      <w:r w:rsidR="00505CB4" w:rsidRPr="00A122CC">
        <w:rPr>
          <w:sz w:val="18"/>
          <w:szCs w:val="18"/>
        </w:rPr>
        <w:t xml:space="preserve">/ </w:t>
      </w:r>
      <w:r w:rsidRPr="00A122CC">
        <w:rPr>
          <w:sz w:val="18"/>
          <w:szCs w:val="18"/>
        </w:rPr>
        <w:t>save the f</w:t>
      </w:r>
      <w:r w:rsidR="006806C2" w:rsidRPr="00A122CC">
        <w:rPr>
          <w:sz w:val="18"/>
          <w:szCs w:val="18"/>
        </w:rPr>
        <w:t xml:space="preserve">iles on your group’s </w:t>
      </w:r>
      <w:proofErr w:type="spellStart"/>
      <w:r w:rsidR="006806C2" w:rsidRPr="00A122CC">
        <w:rPr>
          <w:sz w:val="18"/>
          <w:szCs w:val="18"/>
        </w:rPr>
        <w:t>Highlander</w:t>
      </w:r>
      <w:r w:rsidRPr="00A122CC">
        <w:rPr>
          <w:sz w:val="18"/>
          <w:szCs w:val="18"/>
        </w:rPr>
        <w:t>Link</w:t>
      </w:r>
      <w:proofErr w:type="spellEnd"/>
      <w:r w:rsidRPr="00A122CC">
        <w:rPr>
          <w:sz w:val="18"/>
          <w:szCs w:val="18"/>
        </w:rPr>
        <w:t xml:space="preserve"> profile under the “Documents” tab. </w:t>
      </w:r>
    </w:p>
    <w:p w14:paraId="79DEEEA5" w14:textId="77777777" w:rsidR="0074327C" w:rsidRPr="00A122CC" w:rsidRDefault="006806C2" w:rsidP="000F11C7">
      <w:pPr>
        <w:pStyle w:val="ListParagraph"/>
        <w:numPr>
          <w:ilvl w:val="0"/>
          <w:numId w:val="5"/>
        </w:numPr>
        <w:rPr>
          <w:sz w:val="18"/>
          <w:szCs w:val="18"/>
        </w:rPr>
      </w:pPr>
      <w:r w:rsidRPr="00A122CC">
        <w:rPr>
          <w:sz w:val="18"/>
          <w:szCs w:val="18"/>
        </w:rPr>
        <w:t xml:space="preserve">Waivers can be found at </w:t>
      </w:r>
      <w:hyperlink r:id="rId10" w:history="1">
        <w:r w:rsidRPr="00A122CC">
          <w:rPr>
            <w:rStyle w:val="Hyperlink"/>
            <w:sz w:val="18"/>
            <w:szCs w:val="18"/>
          </w:rPr>
          <w:t>http://risk.ucr.edu/waiver-voluntary.pdf</w:t>
        </w:r>
      </w:hyperlink>
      <w:r w:rsidRPr="00A122CC">
        <w:rPr>
          <w:b/>
          <w:sz w:val="18"/>
          <w:szCs w:val="18"/>
        </w:rPr>
        <w:t xml:space="preserve"> </w:t>
      </w:r>
    </w:p>
    <w:p w14:paraId="78762221" w14:textId="77777777" w:rsidR="00C40949" w:rsidRPr="00A122CC" w:rsidRDefault="00D6737C" w:rsidP="00C40949">
      <w:pPr>
        <w:pStyle w:val="ListParagraph"/>
        <w:numPr>
          <w:ilvl w:val="0"/>
          <w:numId w:val="6"/>
        </w:numPr>
        <w:rPr>
          <w:sz w:val="18"/>
          <w:szCs w:val="18"/>
        </w:rPr>
      </w:pPr>
      <w:r w:rsidRPr="00A122CC">
        <w:rPr>
          <w:sz w:val="18"/>
          <w:szCs w:val="18"/>
        </w:rPr>
        <w:t>Connect with other relevant on-campus resources</w:t>
      </w:r>
    </w:p>
    <w:p w14:paraId="6708454C" w14:textId="77777777" w:rsidR="0074327C" w:rsidRPr="00A122CC" w:rsidRDefault="00D6737C" w:rsidP="0074327C">
      <w:pPr>
        <w:pStyle w:val="ListParagraph"/>
        <w:numPr>
          <w:ilvl w:val="0"/>
          <w:numId w:val="7"/>
        </w:numPr>
        <w:rPr>
          <w:sz w:val="18"/>
          <w:szCs w:val="18"/>
        </w:rPr>
      </w:pPr>
      <w:r w:rsidRPr="00A122CC">
        <w:rPr>
          <w:sz w:val="18"/>
          <w:szCs w:val="18"/>
        </w:rPr>
        <w:t>Contact Transportation and Parking Services (</w:t>
      </w:r>
      <w:r w:rsidR="00C40949" w:rsidRPr="00A122CC">
        <w:rPr>
          <w:sz w:val="18"/>
          <w:szCs w:val="18"/>
        </w:rPr>
        <w:t>TAPS</w:t>
      </w:r>
      <w:r w:rsidRPr="00A122CC">
        <w:rPr>
          <w:sz w:val="18"/>
          <w:szCs w:val="18"/>
        </w:rPr>
        <w:t>)</w:t>
      </w:r>
      <w:r w:rsidR="00C40949" w:rsidRPr="00A122CC">
        <w:rPr>
          <w:sz w:val="18"/>
          <w:szCs w:val="18"/>
        </w:rPr>
        <w:t xml:space="preserve"> about designated parking and drop-off areas. Depending on your event, you might need to purchase/</w:t>
      </w:r>
      <w:r w:rsidRPr="00A122CC">
        <w:rPr>
          <w:sz w:val="18"/>
          <w:szCs w:val="18"/>
        </w:rPr>
        <w:t xml:space="preserve">provide parking for your guests (parking.ucr.edu). </w:t>
      </w:r>
    </w:p>
    <w:p w14:paraId="43575172" w14:textId="77777777" w:rsidR="0074327C" w:rsidRPr="00A122CC" w:rsidRDefault="00D6737C" w:rsidP="00A66CA6">
      <w:pPr>
        <w:pStyle w:val="ListParagraph"/>
        <w:numPr>
          <w:ilvl w:val="0"/>
          <w:numId w:val="7"/>
        </w:numPr>
        <w:rPr>
          <w:sz w:val="18"/>
          <w:szCs w:val="18"/>
        </w:rPr>
      </w:pPr>
      <w:r w:rsidRPr="00A122CC">
        <w:rPr>
          <w:sz w:val="18"/>
          <w:szCs w:val="18"/>
        </w:rPr>
        <w:t xml:space="preserve">Contact Dining Services to make sure there isn’t anything they need from you. If you </w:t>
      </w:r>
      <w:proofErr w:type="gramStart"/>
      <w:r w:rsidRPr="00A122CC">
        <w:rPr>
          <w:sz w:val="18"/>
          <w:szCs w:val="18"/>
        </w:rPr>
        <w:t>are bringing</w:t>
      </w:r>
      <w:proofErr w:type="gramEnd"/>
      <w:r w:rsidRPr="00A122CC">
        <w:rPr>
          <w:sz w:val="18"/>
          <w:szCs w:val="18"/>
        </w:rPr>
        <w:t xml:space="preserve"> a group of people to campus who will eat at the restaurants here, it will create more traffic for them than they usually get—you want to give them a heads up so they can better serve you (dining.ucr.edu). </w:t>
      </w:r>
    </w:p>
    <w:p w14:paraId="07DC5E48" w14:textId="77777777" w:rsidR="006806C2" w:rsidRPr="00A122CC" w:rsidRDefault="006806C2" w:rsidP="006806C2">
      <w:pPr>
        <w:pStyle w:val="ListParagraph"/>
        <w:numPr>
          <w:ilvl w:val="0"/>
          <w:numId w:val="6"/>
        </w:numPr>
        <w:rPr>
          <w:sz w:val="18"/>
          <w:szCs w:val="18"/>
        </w:rPr>
      </w:pPr>
      <w:r w:rsidRPr="00A122CC">
        <w:rPr>
          <w:sz w:val="18"/>
          <w:szCs w:val="18"/>
        </w:rPr>
        <w:t xml:space="preserve">Coordinate </w:t>
      </w:r>
      <w:proofErr w:type="gramStart"/>
      <w:r w:rsidRPr="00A122CC">
        <w:rPr>
          <w:sz w:val="18"/>
          <w:szCs w:val="18"/>
        </w:rPr>
        <w:t>over-night</w:t>
      </w:r>
      <w:proofErr w:type="gramEnd"/>
      <w:r w:rsidRPr="00A122CC">
        <w:rPr>
          <w:sz w:val="18"/>
          <w:szCs w:val="18"/>
        </w:rPr>
        <w:t xml:space="preserve"> stays in the Residence Halls (if applicable)</w:t>
      </w:r>
    </w:p>
    <w:p w14:paraId="2C1997CB" w14:textId="77777777" w:rsidR="006806C2" w:rsidRPr="00A122CC" w:rsidRDefault="006806C2" w:rsidP="006806C2">
      <w:pPr>
        <w:pStyle w:val="ListParagraph"/>
        <w:numPr>
          <w:ilvl w:val="0"/>
          <w:numId w:val="7"/>
        </w:numPr>
        <w:rPr>
          <w:sz w:val="18"/>
          <w:szCs w:val="18"/>
        </w:rPr>
      </w:pPr>
      <w:r w:rsidRPr="00A122CC">
        <w:rPr>
          <w:sz w:val="18"/>
          <w:szCs w:val="18"/>
        </w:rPr>
        <w:t xml:space="preserve">Anyone staying overnight needs to coordinate with Residence Life. Their staff are already trained and equipped for this. </w:t>
      </w:r>
      <w:r w:rsidR="00BB3C28" w:rsidRPr="00A122CC">
        <w:rPr>
          <w:sz w:val="18"/>
          <w:szCs w:val="18"/>
        </w:rPr>
        <w:t>The students attending will not stay with organization members but with staff working in Housing. You can coordinate what time your official event ends and when you pass on responsibility to Residence Life.</w:t>
      </w:r>
    </w:p>
    <w:p w14:paraId="6CE123F4" w14:textId="5BCB7BA8" w:rsidR="006806C2" w:rsidRPr="00A122CC" w:rsidRDefault="006806C2" w:rsidP="006806C2">
      <w:pPr>
        <w:pStyle w:val="ListParagraph"/>
        <w:numPr>
          <w:ilvl w:val="0"/>
          <w:numId w:val="7"/>
        </w:numPr>
        <w:rPr>
          <w:sz w:val="18"/>
          <w:szCs w:val="18"/>
        </w:rPr>
      </w:pPr>
      <w:r w:rsidRPr="00A122CC">
        <w:rPr>
          <w:sz w:val="18"/>
          <w:szCs w:val="18"/>
        </w:rPr>
        <w:t xml:space="preserve">Email Roselyn </w:t>
      </w:r>
      <w:r w:rsidR="00A122CC" w:rsidRPr="00A122CC">
        <w:rPr>
          <w:sz w:val="18"/>
          <w:szCs w:val="18"/>
        </w:rPr>
        <w:t>Campos</w:t>
      </w:r>
      <w:r w:rsidRPr="00A122CC">
        <w:rPr>
          <w:sz w:val="18"/>
          <w:szCs w:val="18"/>
        </w:rPr>
        <w:t xml:space="preserve"> </w:t>
      </w:r>
      <w:r w:rsidR="00BB3C28" w:rsidRPr="00A122CC">
        <w:rPr>
          <w:sz w:val="18"/>
          <w:szCs w:val="18"/>
        </w:rPr>
        <w:t>(</w:t>
      </w:r>
      <w:hyperlink r:id="rId11" w:history="1">
        <w:r w:rsidR="00A122CC" w:rsidRPr="00A122CC">
          <w:rPr>
            <w:rStyle w:val="Hyperlink"/>
            <w:sz w:val="18"/>
            <w:szCs w:val="18"/>
          </w:rPr>
          <w:t>roselyn.campos@ucr.edu</w:t>
        </w:r>
      </w:hyperlink>
      <w:r w:rsidR="00BB3C28" w:rsidRPr="00A122CC">
        <w:rPr>
          <w:sz w:val="18"/>
          <w:szCs w:val="18"/>
        </w:rPr>
        <w:t>) in ResLife to coordinate days and times</w:t>
      </w:r>
      <w:r w:rsidR="00633038" w:rsidRPr="00A122CC">
        <w:rPr>
          <w:sz w:val="18"/>
          <w:szCs w:val="18"/>
        </w:rPr>
        <w:t xml:space="preserve"> of any overnight stays</w:t>
      </w:r>
      <w:r w:rsidR="00BB3C28" w:rsidRPr="00A122CC">
        <w:rPr>
          <w:sz w:val="18"/>
          <w:szCs w:val="18"/>
        </w:rPr>
        <w:t>.</w:t>
      </w:r>
    </w:p>
    <w:p w14:paraId="142D4659" w14:textId="77777777" w:rsidR="006806C2" w:rsidRPr="006806C2" w:rsidRDefault="006806C2" w:rsidP="006806C2">
      <w:pPr>
        <w:rPr>
          <w:sz w:val="18"/>
          <w:szCs w:val="18"/>
        </w:rPr>
      </w:pPr>
    </w:p>
    <w:sectPr w:rsidR="006806C2" w:rsidRPr="006806C2" w:rsidSect="000F11C7">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025C0" w14:textId="77777777" w:rsidR="001B7570" w:rsidRDefault="001B7570" w:rsidP="00A66CA6">
      <w:r>
        <w:separator/>
      </w:r>
    </w:p>
  </w:endnote>
  <w:endnote w:type="continuationSeparator" w:id="0">
    <w:p w14:paraId="67C027A0" w14:textId="77777777" w:rsidR="001B7570" w:rsidRDefault="001B7570" w:rsidP="00A66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FCE53" w14:textId="77777777" w:rsidR="00A122CC" w:rsidRDefault="00A122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17A27" w14:textId="77777777" w:rsidR="00A66CA6" w:rsidRPr="00A66CA6" w:rsidRDefault="00A66CA6" w:rsidP="00A66CA6">
    <w:pPr>
      <w:jc w:val="center"/>
      <w:rPr>
        <w:i/>
      </w:rPr>
    </w:pPr>
    <w:r w:rsidRPr="00A66CA6">
      <w:rPr>
        <w:i/>
      </w:rPr>
      <w:t xml:space="preserve">Please note: The University of California implemented a new policy on July 1, </w:t>
    </w:r>
    <w:proofErr w:type="gramStart"/>
    <w:r w:rsidRPr="00A66CA6">
      <w:rPr>
        <w:i/>
      </w:rPr>
      <w:t>2013</w:t>
    </w:r>
    <w:proofErr w:type="gramEnd"/>
    <w:r w:rsidRPr="00A66CA6">
      <w:rPr>
        <w:i/>
      </w:rPr>
      <w:t xml:space="preserve"> titled “Reporting Child Abuse and Neglect” (http://policy.ucop.edu/doc/4000603/CANRA). This policy requires all university employees and volunteers who work with minors to promptly report suspected child abuse or neglect to law enforcement authorities.  The Policy also requires each university department to proactively identify “Mandatory Reporters” in their </w:t>
    </w:r>
    <w:proofErr w:type="gramStart"/>
    <w:r w:rsidRPr="00A66CA6">
      <w:rPr>
        <w:i/>
      </w:rPr>
      <w:t>organizations, and</w:t>
    </w:r>
    <w:proofErr w:type="gramEnd"/>
    <w:r w:rsidRPr="00A66CA6">
      <w:rPr>
        <w:i/>
      </w:rPr>
      <w:t xml:space="preserve"> furnish them with instructions and reporting procedures that will assist them in complying with their new reporting obligations.</w:t>
    </w:r>
  </w:p>
  <w:p w14:paraId="2457FF23" w14:textId="77777777" w:rsidR="00A66CA6" w:rsidRDefault="00A66CA6">
    <w:pPr>
      <w:pStyle w:val="Footer"/>
    </w:pPr>
  </w:p>
  <w:p w14:paraId="5EE3BACE" w14:textId="77777777" w:rsidR="00A66CA6" w:rsidRDefault="00A66C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538CE" w14:textId="77777777" w:rsidR="00A122CC" w:rsidRDefault="00A12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D524F" w14:textId="77777777" w:rsidR="001B7570" w:rsidRDefault="001B7570" w:rsidP="00A66CA6">
      <w:r>
        <w:separator/>
      </w:r>
    </w:p>
  </w:footnote>
  <w:footnote w:type="continuationSeparator" w:id="0">
    <w:p w14:paraId="09935889" w14:textId="77777777" w:rsidR="001B7570" w:rsidRDefault="001B7570" w:rsidP="00A66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ED2A" w14:textId="77777777" w:rsidR="00A122CC" w:rsidRDefault="00A122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5E41" w14:textId="77777777" w:rsidR="00A122CC" w:rsidRDefault="00A122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7A5A6" w14:textId="77777777" w:rsidR="00A122CC" w:rsidRDefault="00A122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4927"/>
    <w:multiLevelType w:val="hybridMultilevel"/>
    <w:tmpl w:val="244848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8D1FDD"/>
    <w:multiLevelType w:val="hybridMultilevel"/>
    <w:tmpl w:val="0FEC0C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1871F4"/>
    <w:multiLevelType w:val="hybridMultilevel"/>
    <w:tmpl w:val="E8BCF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EA747A"/>
    <w:multiLevelType w:val="hybridMultilevel"/>
    <w:tmpl w:val="8C88DE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41F4BD5"/>
    <w:multiLevelType w:val="hybridMultilevel"/>
    <w:tmpl w:val="20D4CFD4"/>
    <w:lvl w:ilvl="0" w:tplc="9B1E59F4">
      <w:start w:val="1"/>
      <w:numFmt w:val="bullet"/>
      <w:lvlText w:val=""/>
      <w:lvlJc w:val="righ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9F5DA8"/>
    <w:multiLevelType w:val="hybridMultilevel"/>
    <w:tmpl w:val="78782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FBF5455"/>
    <w:multiLevelType w:val="hybridMultilevel"/>
    <w:tmpl w:val="23945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02962885">
    <w:abstractNumId w:val="3"/>
  </w:num>
  <w:num w:numId="2" w16cid:durableId="182479382">
    <w:abstractNumId w:val="0"/>
  </w:num>
  <w:num w:numId="3" w16cid:durableId="1311523827">
    <w:abstractNumId w:val="5"/>
  </w:num>
  <w:num w:numId="4" w16cid:durableId="533075721">
    <w:abstractNumId w:val="2"/>
  </w:num>
  <w:num w:numId="5" w16cid:durableId="198279111">
    <w:abstractNumId w:val="6"/>
  </w:num>
  <w:num w:numId="6" w16cid:durableId="1764910915">
    <w:abstractNumId w:val="4"/>
  </w:num>
  <w:num w:numId="7" w16cid:durableId="2030140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27C"/>
    <w:rsid w:val="00025DD4"/>
    <w:rsid w:val="000F11C7"/>
    <w:rsid w:val="001B7570"/>
    <w:rsid w:val="00233021"/>
    <w:rsid w:val="002F31CB"/>
    <w:rsid w:val="002F4261"/>
    <w:rsid w:val="00407962"/>
    <w:rsid w:val="004A6AE1"/>
    <w:rsid w:val="004C4FA6"/>
    <w:rsid w:val="00505CB4"/>
    <w:rsid w:val="005312C8"/>
    <w:rsid w:val="005411A8"/>
    <w:rsid w:val="00633038"/>
    <w:rsid w:val="006806C2"/>
    <w:rsid w:val="00713CBB"/>
    <w:rsid w:val="0074327C"/>
    <w:rsid w:val="007560CA"/>
    <w:rsid w:val="00795205"/>
    <w:rsid w:val="008316AC"/>
    <w:rsid w:val="00883488"/>
    <w:rsid w:val="009B6D68"/>
    <w:rsid w:val="009C7B57"/>
    <w:rsid w:val="00A122CC"/>
    <w:rsid w:val="00A66CA6"/>
    <w:rsid w:val="00AA573C"/>
    <w:rsid w:val="00B47EF3"/>
    <w:rsid w:val="00BB3C28"/>
    <w:rsid w:val="00C40949"/>
    <w:rsid w:val="00D6737C"/>
    <w:rsid w:val="00DB3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E25EF"/>
  <w15:chartTrackingRefBased/>
  <w15:docId w15:val="{F0BAE27C-E074-4C42-999D-121B7070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27C"/>
    <w:pPr>
      <w:ind w:left="720"/>
      <w:contextualSpacing/>
    </w:pPr>
  </w:style>
  <w:style w:type="paragraph" w:styleId="BalloonText">
    <w:name w:val="Balloon Text"/>
    <w:basedOn w:val="Normal"/>
    <w:link w:val="BalloonTextChar"/>
    <w:uiPriority w:val="99"/>
    <w:semiHidden/>
    <w:unhideWhenUsed/>
    <w:rsid w:val="00D673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37C"/>
    <w:rPr>
      <w:rFonts w:ascii="Segoe UI" w:hAnsi="Segoe UI" w:cs="Segoe UI"/>
      <w:sz w:val="18"/>
      <w:szCs w:val="18"/>
    </w:rPr>
  </w:style>
  <w:style w:type="paragraph" w:styleId="Header">
    <w:name w:val="header"/>
    <w:basedOn w:val="Normal"/>
    <w:link w:val="HeaderChar"/>
    <w:uiPriority w:val="99"/>
    <w:unhideWhenUsed/>
    <w:rsid w:val="00A66CA6"/>
    <w:pPr>
      <w:tabs>
        <w:tab w:val="center" w:pos="4680"/>
        <w:tab w:val="right" w:pos="9360"/>
      </w:tabs>
    </w:pPr>
  </w:style>
  <w:style w:type="character" w:customStyle="1" w:styleId="HeaderChar">
    <w:name w:val="Header Char"/>
    <w:basedOn w:val="DefaultParagraphFont"/>
    <w:link w:val="Header"/>
    <w:uiPriority w:val="99"/>
    <w:rsid w:val="00A66CA6"/>
  </w:style>
  <w:style w:type="paragraph" w:styleId="Footer">
    <w:name w:val="footer"/>
    <w:basedOn w:val="Normal"/>
    <w:link w:val="FooterChar"/>
    <w:uiPriority w:val="99"/>
    <w:unhideWhenUsed/>
    <w:rsid w:val="00A66CA6"/>
    <w:pPr>
      <w:tabs>
        <w:tab w:val="center" w:pos="4680"/>
        <w:tab w:val="right" w:pos="9360"/>
      </w:tabs>
    </w:pPr>
  </w:style>
  <w:style w:type="character" w:customStyle="1" w:styleId="FooterChar">
    <w:name w:val="Footer Char"/>
    <w:basedOn w:val="DefaultParagraphFont"/>
    <w:link w:val="Footer"/>
    <w:uiPriority w:val="99"/>
    <w:rsid w:val="00A66CA6"/>
  </w:style>
  <w:style w:type="character" w:styleId="Hyperlink">
    <w:name w:val="Hyperlink"/>
    <w:basedOn w:val="DefaultParagraphFont"/>
    <w:uiPriority w:val="99"/>
    <w:unhideWhenUsed/>
    <w:rsid w:val="006806C2"/>
    <w:rPr>
      <w:color w:val="0563C1" w:themeColor="hyperlink"/>
      <w:u w:val="single"/>
    </w:rPr>
  </w:style>
  <w:style w:type="character" w:styleId="UnresolvedMention">
    <w:name w:val="Unresolved Mention"/>
    <w:basedOn w:val="DefaultParagraphFont"/>
    <w:uiPriority w:val="99"/>
    <w:semiHidden/>
    <w:unhideWhenUsed/>
    <w:rsid w:val="00A12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sit.ucr.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25live.collegenet.com/pro/ucr%20"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selyn.campos@ucr.ed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risk.ucr.edu/waiver-voluntar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Collins@PraesidiumInc.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 Life</dc:creator>
  <cp:keywords/>
  <dc:description/>
  <cp:lastModifiedBy>Korinna Magana</cp:lastModifiedBy>
  <cp:revision>2</cp:revision>
  <cp:lastPrinted>2017-08-15T20:53:00Z</cp:lastPrinted>
  <dcterms:created xsi:type="dcterms:W3CDTF">2025-09-10T18:30:00Z</dcterms:created>
  <dcterms:modified xsi:type="dcterms:W3CDTF">2025-09-10T18:30:00Z</dcterms:modified>
</cp:coreProperties>
</file>